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1E0B" w14:textId="77777777" w:rsidR="008E663A" w:rsidRPr="00551152" w:rsidRDefault="008E663A" w:rsidP="008E663A">
      <w:pPr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様式第１３号</w:t>
      </w:r>
      <w:r w:rsidR="00294198" w:rsidRPr="00551152">
        <w:rPr>
          <w:rFonts w:ascii="BIZ UD明朝 Medium" w:eastAsia="BIZ UD明朝 Medium" w:hAnsi="BIZ UD明朝 Medium" w:hint="eastAsia"/>
        </w:rPr>
        <w:t>（別紙①）</w:t>
      </w:r>
      <w:r w:rsidRPr="00551152">
        <w:rPr>
          <w:rFonts w:ascii="BIZ UD明朝 Medium" w:eastAsia="BIZ UD明朝 Medium" w:hAnsi="BIZ UD明朝 Medium" w:hint="eastAsia"/>
        </w:rPr>
        <w:t>（第１０条関係）</w:t>
      </w:r>
    </w:p>
    <w:p w14:paraId="00034C5D" w14:textId="77777777" w:rsidR="008E663A" w:rsidRPr="00551152" w:rsidRDefault="008E663A" w:rsidP="008E663A">
      <w:pPr>
        <w:rPr>
          <w:rFonts w:ascii="BIZ UD明朝 Medium" w:eastAsia="BIZ UD明朝 Medium" w:hAnsi="BIZ UD明朝 Medium"/>
        </w:rPr>
      </w:pPr>
    </w:p>
    <w:p w14:paraId="19954063" w14:textId="5B02016F" w:rsidR="00E3783B" w:rsidRPr="00551152" w:rsidRDefault="006443D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E3783B" w:rsidRPr="00551152">
        <w:rPr>
          <w:rFonts w:ascii="BIZ UD明朝 Medium" w:eastAsia="BIZ UD明朝 Medium" w:hAnsi="BIZ UD明朝 Medium" w:hint="eastAsia"/>
        </w:rPr>
        <w:t xml:space="preserve">　提案者の同種又は類似の業務実績</w:t>
      </w:r>
    </w:p>
    <w:p w14:paraId="0DD3DD14" w14:textId="77777777" w:rsidR="00294198" w:rsidRPr="00551152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3D4F1AB" w14:textId="77777777" w:rsidR="00294198" w:rsidRPr="00551152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51152" w14:paraId="173C03D3" w14:textId="77777777" w:rsidTr="00637103">
        <w:trPr>
          <w:trHeight w:val="454"/>
        </w:trPr>
        <w:tc>
          <w:tcPr>
            <w:tcW w:w="1937" w:type="dxa"/>
          </w:tcPr>
          <w:p w14:paraId="6B47DB16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01428777"/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3EACD8C2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8047328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2DC26F7E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7B278FB6" w14:textId="77777777" w:rsidTr="00637103">
        <w:trPr>
          <w:trHeight w:val="454"/>
        </w:trPr>
        <w:tc>
          <w:tcPr>
            <w:tcW w:w="1937" w:type="dxa"/>
          </w:tcPr>
          <w:p w14:paraId="746B8154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B4D5EE3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23E0F8B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61E7229B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3228CAE" w14:textId="77777777" w:rsidTr="00637103">
        <w:trPr>
          <w:trHeight w:val="454"/>
        </w:trPr>
        <w:tc>
          <w:tcPr>
            <w:tcW w:w="1937" w:type="dxa"/>
          </w:tcPr>
          <w:p w14:paraId="37C13F8A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0BAF65E1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2E42CE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  <w:tc>
          <w:tcPr>
            <w:tcW w:w="2403" w:type="dxa"/>
          </w:tcPr>
          <w:p w14:paraId="669C3ED0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24B8C010" w14:textId="77777777" w:rsidTr="0058251B">
        <w:trPr>
          <w:trHeight w:val="1134"/>
        </w:trPr>
        <w:tc>
          <w:tcPr>
            <w:tcW w:w="1937" w:type="dxa"/>
          </w:tcPr>
          <w:p w14:paraId="2F7B9DE5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346513E3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5EACDC0F" w14:textId="77777777" w:rsidR="00294198" w:rsidRPr="00551152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288318C5" w14:textId="77777777" w:rsidR="00294198" w:rsidRPr="00551152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51152" w14:paraId="00B22631" w14:textId="77777777" w:rsidTr="0058251B">
        <w:trPr>
          <w:trHeight w:val="454"/>
        </w:trPr>
        <w:tc>
          <w:tcPr>
            <w:tcW w:w="1937" w:type="dxa"/>
          </w:tcPr>
          <w:p w14:paraId="485A17EE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4354E18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2A5D9AC4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6407220D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A916322" w14:textId="77777777" w:rsidTr="0058251B">
        <w:trPr>
          <w:trHeight w:val="454"/>
        </w:trPr>
        <w:tc>
          <w:tcPr>
            <w:tcW w:w="1937" w:type="dxa"/>
          </w:tcPr>
          <w:p w14:paraId="4D6FD4A1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63D127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7FFAF6D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59DD51A1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7693AB02" w14:textId="77777777" w:rsidTr="0058251B">
        <w:trPr>
          <w:trHeight w:val="454"/>
        </w:trPr>
        <w:tc>
          <w:tcPr>
            <w:tcW w:w="1937" w:type="dxa"/>
          </w:tcPr>
          <w:p w14:paraId="5694DA6E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278C87F4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54854E3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  <w:tc>
          <w:tcPr>
            <w:tcW w:w="2403" w:type="dxa"/>
          </w:tcPr>
          <w:p w14:paraId="52ED599D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6903B73" w14:textId="77777777" w:rsidTr="0058251B">
        <w:trPr>
          <w:trHeight w:val="1134"/>
        </w:trPr>
        <w:tc>
          <w:tcPr>
            <w:tcW w:w="1937" w:type="dxa"/>
          </w:tcPr>
          <w:p w14:paraId="1A1456CD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1952BFAE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64557F6" w14:textId="77777777" w:rsidR="00294198" w:rsidRPr="00551152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D4C4027" w14:textId="77777777" w:rsidR="00294198" w:rsidRPr="00551152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51152" w14:paraId="3623FF9F" w14:textId="77777777" w:rsidTr="0058251B">
        <w:trPr>
          <w:trHeight w:val="454"/>
        </w:trPr>
        <w:tc>
          <w:tcPr>
            <w:tcW w:w="1937" w:type="dxa"/>
          </w:tcPr>
          <w:p w14:paraId="1145CC19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3DB389D6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2BBBBDC5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5C6BFF0A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E1A8719" w14:textId="77777777" w:rsidTr="0058251B">
        <w:trPr>
          <w:trHeight w:val="454"/>
        </w:trPr>
        <w:tc>
          <w:tcPr>
            <w:tcW w:w="1937" w:type="dxa"/>
          </w:tcPr>
          <w:p w14:paraId="1E123A33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3C4F7C49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05FDA7B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084D71F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6BDE2181" w14:textId="77777777" w:rsidTr="0058251B">
        <w:trPr>
          <w:trHeight w:val="454"/>
        </w:trPr>
        <w:tc>
          <w:tcPr>
            <w:tcW w:w="1937" w:type="dxa"/>
          </w:tcPr>
          <w:p w14:paraId="7ABD868C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53DF991A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401582E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  <w:tc>
          <w:tcPr>
            <w:tcW w:w="2403" w:type="dxa"/>
          </w:tcPr>
          <w:p w14:paraId="02A0BF78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575587E3" w14:textId="77777777" w:rsidTr="0058251B">
        <w:trPr>
          <w:trHeight w:val="1134"/>
        </w:trPr>
        <w:tc>
          <w:tcPr>
            <w:tcW w:w="1937" w:type="dxa"/>
          </w:tcPr>
          <w:p w14:paraId="43B83392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0C9F5391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74B01BC" w14:textId="77777777" w:rsidR="00E3783B" w:rsidRPr="00551152" w:rsidRDefault="00E3783B" w:rsidP="00294198">
      <w:pPr>
        <w:jc w:val="left"/>
        <w:rPr>
          <w:rFonts w:ascii="BIZ UD明朝 Medium" w:eastAsia="BIZ UD明朝 Medium" w:hAnsi="BIZ UD明朝 Medium"/>
        </w:rPr>
      </w:pPr>
    </w:p>
    <w:p w14:paraId="638E3CD8" w14:textId="77777777" w:rsidR="00637103" w:rsidRPr="00551152" w:rsidRDefault="00637103" w:rsidP="00637103">
      <w:pPr>
        <w:jc w:val="left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【備考】</w:t>
      </w:r>
    </w:p>
    <w:p w14:paraId="62C12978" w14:textId="51D08DDF" w:rsidR="00637103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※基準日は、令和</w:t>
      </w:r>
      <w:r w:rsidR="00551152">
        <w:rPr>
          <w:rFonts w:ascii="BIZ UD明朝 Medium" w:eastAsia="BIZ UD明朝 Medium" w:hAnsi="BIZ UD明朝 Medium" w:hint="eastAsia"/>
          <w:szCs w:val="21"/>
        </w:rPr>
        <w:t>５</w:t>
      </w:r>
      <w:r w:rsidRPr="00551152">
        <w:rPr>
          <w:rFonts w:ascii="BIZ UD明朝 Medium" w:eastAsia="BIZ UD明朝 Medium" w:hAnsi="BIZ UD明朝 Medium" w:hint="eastAsia"/>
          <w:szCs w:val="21"/>
        </w:rPr>
        <w:t>年４月１日現在としてください。</w:t>
      </w:r>
    </w:p>
    <w:p w14:paraId="48DF832C" w14:textId="7D358BE3" w:rsidR="00551152" w:rsidRPr="00551152" w:rsidRDefault="00551152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※同種とは、地域公共交通計画のことを指します。類似とは、地域公共交通計画に関連する計画（立地適正化計画</w:t>
      </w:r>
      <w:r w:rsidR="00A51B63">
        <w:rPr>
          <w:rFonts w:ascii="BIZ UD明朝 Medium" w:eastAsia="BIZ UD明朝 Medium" w:hAnsi="BIZ UD明朝 Medium" w:hint="eastAsia"/>
          <w:szCs w:val="21"/>
        </w:rPr>
        <w:t>、都市計画マスタープラン等）のことを指します。</w:t>
      </w:r>
    </w:p>
    <w:p w14:paraId="49ED6BAB" w14:textId="761CA783" w:rsidR="00637103" w:rsidRPr="00551152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※実績は、平成</w:t>
      </w:r>
      <w:r w:rsidR="00A51B63">
        <w:rPr>
          <w:rFonts w:ascii="BIZ UD明朝 Medium" w:eastAsia="BIZ UD明朝 Medium" w:hAnsi="BIZ UD明朝 Medium" w:hint="eastAsia"/>
          <w:szCs w:val="21"/>
        </w:rPr>
        <w:t>３０</w:t>
      </w:r>
      <w:r w:rsidRPr="00551152">
        <w:rPr>
          <w:rFonts w:ascii="BIZ UD明朝 Medium" w:eastAsia="BIZ UD明朝 Medium" w:hAnsi="BIZ UD明朝 Medium" w:hint="eastAsia"/>
          <w:szCs w:val="21"/>
        </w:rPr>
        <w:t>年度から令和</w:t>
      </w:r>
      <w:r w:rsidR="00A51B63">
        <w:rPr>
          <w:rFonts w:ascii="BIZ UD明朝 Medium" w:eastAsia="BIZ UD明朝 Medium" w:hAnsi="BIZ UD明朝 Medium" w:hint="eastAsia"/>
          <w:szCs w:val="21"/>
        </w:rPr>
        <w:t>４</w:t>
      </w:r>
      <w:r w:rsidRPr="00551152">
        <w:rPr>
          <w:rFonts w:ascii="BIZ UD明朝 Medium" w:eastAsia="BIZ UD明朝 Medium" w:hAnsi="BIZ UD明朝 Medium" w:hint="eastAsia"/>
          <w:szCs w:val="21"/>
        </w:rPr>
        <w:t>年度までに完成した市区町村における</w:t>
      </w:r>
      <w:r w:rsidR="00A51B63">
        <w:rPr>
          <w:rFonts w:ascii="BIZ UD明朝 Medium" w:eastAsia="BIZ UD明朝 Medium" w:hAnsi="BIZ UD明朝 Medium" w:hint="eastAsia"/>
          <w:szCs w:val="21"/>
        </w:rPr>
        <w:t>直近の</w:t>
      </w:r>
      <w:r w:rsidRPr="00551152">
        <w:rPr>
          <w:rFonts w:ascii="BIZ UD明朝 Medium" w:eastAsia="BIZ UD明朝 Medium" w:hAnsi="BIZ UD明朝 Medium" w:hint="eastAsia"/>
          <w:szCs w:val="21"/>
        </w:rPr>
        <w:t>業務実績を３件以内で記入し、３件に満たない場合は空欄としてください。</w:t>
      </w:r>
    </w:p>
    <w:p w14:paraId="59A5E337" w14:textId="2982DE4E" w:rsidR="00637103" w:rsidRPr="00551152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※従事者数には、その業務における管理技術者、技術担当者（主担当）等の従事者数を記入してください。</w:t>
      </w:r>
    </w:p>
    <w:sectPr w:rsidR="00637103" w:rsidRPr="00551152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E2E7" w14:textId="77777777" w:rsidR="00A60533" w:rsidRDefault="00A60533" w:rsidP="00B46042">
      <w:r>
        <w:separator/>
      </w:r>
    </w:p>
  </w:endnote>
  <w:endnote w:type="continuationSeparator" w:id="0">
    <w:p w14:paraId="26C1EC41" w14:textId="77777777" w:rsidR="00A60533" w:rsidRDefault="00A60533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0ED2" w14:textId="77777777" w:rsidR="00A60533" w:rsidRDefault="00A60533" w:rsidP="00B46042">
      <w:r>
        <w:separator/>
      </w:r>
    </w:p>
  </w:footnote>
  <w:footnote w:type="continuationSeparator" w:id="0">
    <w:p w14:paraId="18EE3BD4" w14:textId="77777777" w:rsidR="00A60533" w:rsidRDefault="00A60533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152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103"/>
    <w:rsid w:val="00637DFC"/>
    <w:rsid w:val="0064105F"/>
    <w:rsid w:val="006443D8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B63"/>
    <w:rsid w:val="00A51C71"/>
    <w:rsid w:val="00A56413"/>
    <w:rsid w:val="00A571BD"/>
    <w:rsid w:val="00A60533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86C38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CCB1-26D5-4242-BAFA-D6DF871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IU2100</cp:lastModifiedBy>
  <cp:revision>9</cp:revision>
  <cp:lastPrinted>2009-07-15T01:53:00Z</cp:lastPrinted>
  <dcterms:created xsi:type="dcterms:W3CDTF">2017-04-24T00:23:00Z</dcterms:created>
  <dcterms:modified xsi:type="dcterms:W3CDTF">2023-04-12T02:11:00Z</dcterms:modified>
</cp:coreProperties>
</file>